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 xml:space="preserve">the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B31A9A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to be provided by the Supplier as set out in the Framework Award Form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0" w:name="_Ref490841279"/>
      <w:bookmarkStart w:id="1" w:name="_Ref492310920"/>
      <w:bookmarkStart w:id="2" w:name="_Ref492311158"/>
      <w:r w:rsidRPr="0005458B">
        <w:rPr>
          <w:rFonts w:ascii="Arial" w:hAnsi="Arial"/>
          <w:b w:val="0"/>
          <w:sz w:val="24"/>
        </w:rPr>
        <w:t>Where the Framework Award Form requires that the Suppli</w:t>
      </w:r>
      <w:bookmarkStart w:id="3" w:name="_GoBack"/>
      <w:bookmarkEnd w:id="3"/>
      <w:r w:rsidRPr="0005458B">
        <w:rPr>
          <w:rFonts w:ascii="Arial" w:hAnsi="Arial"/>
          <w:b w:val="0"/>
          <w:sz w:val="24"/>
        </w:rPr>
        <w:t xml:space="preserve">er provide a Cyber Essentials Certificate prior to </w:t>
      </w:r>
      <w:r w:rsidR="00B31A9A">
        <w:rPr>
          <w:rFonts w:ascii="Arial" w:hAnsi="Arial"/>
          <w:b w:val="0"/>
          <w:sz w:val="24"/>
        </w:rPr>
        <w:t xml:space="preserve">the commencement date of the Framework Agreement, </w:t>
      </w:r>
      <w:r w:rsidRPr="0005458B">
        <w:rPr>
          <w:rFonts w:ascii="Arial" w:hAnsi="Arial"/>
          <w:b w:val="0"/>
          <w:sz w:val="24"/>
        </w:rPr>
        <w:t xml:space="preserve">the Supplier shall provide a valid Cyber Essentials Certificate </w:t>
      </w:r>
      <w:r w:rsidR="00B31A9A">
        <w:rPr>
          <w:rFonts w:ascii="Arial" w:hAnsi="Arial"/>
          <w:b w:val="0"/>
          <w:sz w:val="24"/>
        </w:rPr>
        <w:t xml:space="preserve">to </w:t>
      </w:r>
      <w:r w:rsidRPr="0005458B">
        <w:rPr>
          <w:rFonts w:ascii="Arial" w:hAnsi="Arial"/>
          <w:b w:val="0"/>
          <w:sz w:val="24"/>
        </w:rPr>
        <w:t>CCS.</w:t>
      </w:r>
      <w:bookmarkEnd w:id="0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1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2"/>
    </w:p>
    <w:p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4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of the Cyber Essentials Certificate on 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4"/>
    </w:p>
    <w:p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lastRenderedPageBreak/>
        <w:t xml:space="preserve">2.3 </w:t>
      </w:r>
      <w:bookmarkStart w:id="5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5"/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r w:rsidR="0046218C" w:rsidRPr="005F5ABE">
        <w:rPr>
          <w:rFonts w:ascii="Arial" w:hAnsi="Arial"/>
          <w:b w:val="0"/>
          <w:sz w:val="24"/>
        </w:rPr>
        <w:t xml:space="preserve">a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r</w:t>
      </w:r>
      <w:r w:rsidR="0046218C" w:rsidRPr="005F5ABE">
        <w:rPr>
          <w:rFonts w:ascii="Arial" w:hAnsi="Arial"/>
          <w:b w:val="0"/>
          <w:sz w:val="24"/>
        </w:rPr>
        <w:t xml:space="preserve">enewal of the valid Cyber Essentials Certificate on each 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6" w:name="LASTCURSORPOSITION"/>
      <w:bookmarkEnd w:id="6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sectPr w:rsidR="004F7DFB" w:rsidSect="00254BF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DA0" w:rsidRDefault="00BF7DA0">
      <w:pPr>
        <w:spacing w:after="0" w:line="240" w:lineRule="auto"/>
      </w:pPr>
      <w:r>
        <w:separator/>
      </w:r>
    </w:p>
  </w:endnote>
  <w:endnote w:type="continuationSeparator" w:id="0">
    <w:p w:rsidR="00BF7DA0" w:rsidRDefault="00BF7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A62932">
      <w:rPr>
        <w:rFonts w:ascii="Arial" w:hAnsi="Arial" w:cs="Arial"/>
        <w:sz w:val="20"/>
      </w:rPr>
      <w:t>6135 Communication</w:t>
    </w:r>
    <w:r w:rsidR="00B31A9A">
      <w:rPr>
        <w:rFonts w:ascii="Arial" w:hAnsi="Arial" w:cs="Arial"/>
        <w:sz w:val="20"/>
      </w:rPr>
      <w:t xml:space="preserve"> Performance Audit &amp; Analysis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A62932">
      <w:rPr>
        <w:rFonts w:ascii="Arial" w:hAnsi="Arial" w:cs="Arial"/>
        <w:noProof/>
        <w:sz w:val="20"/>
      </w:rPr>
      <w:t>2</w:t>
    </w:r>
    <w:r w:rsidR="003770A8" w:rsidRPr="00254BF5">
      <w:rPr>
        <w:rFonts w:ascii="Arial" w:hAnsi="Arial" w:cs="Arial"/>
        <w:noProof/>
        <w:sz w:val="20"/>
      </w:rPr>
      <w:fldChar w:fldCharType="end"/>
    </w:r>
  </w:p>
  <w:p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DA0" w:rsidRDefault="00BF7DA0">
      <w:pPr>
        <w:spacing w:after="0" w:line="240" w:lineRule="auto"/>
      </w:pPr>
      <w:r>
        <w:separator/>
      </w:r>
    </w:p>
  </w:footnote>
  <w:footnote w:type="continuationSeparator" w:id="0">
    <w:p w:rsidR="00BF7DA0" w:rsidRDefault="00BF7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B31A9A">
    <w:pPr>
      <w:pStyle w:val="Header"/>
      <w:rPr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5458B"/>
    <w:rsid w:val="000C1619"/>
    <w:rsid w:val="001B5DC3"/>
    <w:rsid w:val="00254BF5"/>
    <w:rsid w:val="002606A5"/>
    <w:rsid w:val="00286790"/>
    <w:rsid w:val="0034212C"/>
    <w:rsid w:val="003770A8"/>
    <w:rsid w:val="0046218C"/>
    <w:rsid w:val="004741F2"/>
    <w:rsid w:val="004828D5"/>
    <w:rsid w:val="004F7DFB"/>
    <w:rsid w:val="0050074B"/>
    <w:rsid w:val="005B32D0"/>
    <w:rsid w:val="005F5ABE"/>
    <w:rsid w:val="006147B4"/>
    <w:rsid w:val="00623142"/>
    <w:rsid w:val="00664387"/>
    <w:rsid w:val="0066743D"/>
    <w:rsid w:val="006F0FE9"/>
    <w:rsid w:val="007131F2"/>
    <w:rsid w:val="00713E32"/>
    <w:rsid w:val="00715E59"/>
    <w:rsid w:val="0072718F"/>
    <w:rsid w:val="007779C4"/>
    <w:rsid w:val="00782C26"/>
    <w:rsid w:val="007C3083"/>
    <w:rsid w:val="00811B6D"/>
    <w:rsid w:val="008220FC"/>
    <w:rsid w:val="00823C9E"/>
    <w:rsid w:val="0089322E"/>
    <w:rsid w:val="008A37F8"/>
    <w:rsid w:val="00A22769"/>
    <w:rsid w:val="00A350CF"/>
    <w:rsid w:val="00A55D80"/>
    <w:rsid w:val="00A62932"/>
    <w:rsid w:val="00A97428"/>
    <w:rsid w:val="00B31A9A"/>
    <w:rsid w:val="00B4384B"/>
    <w:rsid w:val="00B446AF"/>
    <w:rsid w:val="00B75555"/>
    <w:rsid w:val="00BE6AAE"/>
    <w:rsid w:val="00BF75F7"/>
    <w:rsid w:val="00BF7DA0"/>
    <w:rsid w:val="00C13AA5"/>
    <w:rsid w:val="00CC7C37"/>
    <w:rsid w:val="00D44583"/>
    <w:rsid w:val="00D60D66"/>
    <w:rsid w:val="00D74B3F"/>
    <w:rsid w:val="00EC7CFA"/>
    <w:rsid w:val="00ED2B54"/>
    <w:rsid w:val="00EF6298"/>
    <w:rsid w:val="00F16171"/>
    <w:rsid w:val="00F27A4D"/>
    <w:rsid w:val="00F50B35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65014-3B0F-4BD5-BB40-5DB3643AE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2019-02-07T14:25:00Z</dcterms:created>
  <dcterms:modified xsi:type="dcterms:W3CDTF">2019-10-30T08:09:00Z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